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14490" w14:textId="77777777" w:rsidR="00E218C6" w:rsidRDefault="00E218C6" w:rsidP="00E218C6">
      <w:pPr>
        <w:pStyle w:val="NoSpacing"/>
      </w:pPr>
      <w:r>
        <w:rPr>
          <w:u w:val="single"/>
        </w:rPr>
        <w:t>William RAGTON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14:paraId="53B01197" w14:textId="77777777" w:rsidR="00E218C6" w:rsidRDefault="00E218C6" w:rsidP="00E218C6">
      <w:pPr>
        <w:pStyle w:val="NoSpacing"/>
      </w:pPr>
      <w:r>
        <w:t>Spurrier.</w:t>
      </w:r>
    </w:p>
    <w:p w14:paraId="249FC06C" w14:textId="77777777" w:rsidR="00E218C6" w:rsidRDefault="00E218C6" w:rsidP="00E218C6">
      <w:pPr>
        <w:pStyle w:val="NoSpacing"/>
      </w:pPr>
    </w:p>
    <w:p w14:paraId="1FA5BEA9" w14:textId="77777777" w:rsidR="00E218C6" w:rsidRDefault="00E218C6" w:rsidP="00E218C6">
      <w:pPr>
        <w:pStyle w:val="NoSpacing"/>
      </w:pPr>
    </w:p>
    <w:p w14:paraId="3490218D" w14:textId="77777777" w:rsidR="00E218C6" w:rsidRDefault="00E218C6" w:rsidP="00E218C6">
      <w:pPr>
        <w:pStyle w:val="NoSpacing"/>
      </w:pPr>
      <w:r>
        <w:tab/>
        <w:t>1399</w:t>
      </w:r>
      <w:r>
        <w:tab/>
        <w:t>Henry de Appleby of York(q.v.) brought a plaint of trespass, assault and</w:t>
      </w:r>
    </w:p>
    <w:p w14:paraId="1863F4FE" w14:textId="77777777" w:rsidR="00E218C6" w:rsidRDefault="00E218C6" w:rsidP="00E218C6">
      <w:pPr>
        <w:pStyle w:val="NoSpacing"/>
      </w:pPr>
      <w:r>
        <w:tab/>
      </w:r>
      <w:r>
        <w:tab/>
        <w:t>taking against him and nine others.</w:t>
      </w:r>
    </w:p>
    <w:p w14:paraId="4DBA74C9" w14:textId="77777777" w:rsidR="00E218C6" w:rsidRDefault="00E218C6" w:rsidP="00E218C6">
      <w:pPr>
        <w:pStyle w:val="NoSpacing"/>
      </w:pPr>
      <w:r>
        <w:tab/>
      </w:r>
      <w:r>
        <w:tab/>
        <w:t xml:space="preserve">( </w:t>
      </w:r>
      <w:hyperlink r:id="rId6" w:history="1">
        <w:r w:rsidRPr="005D2089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051F2BEC" w14:textId="77777777" w:rsidR="00E218C6" w:rsidRDefault="00E218C6" w:rsidP="00E218C6">
      <w:pPr>
        <w:pStyle w:val="NoSpacing"/>
      </w:pPr>
    </w:p>
    <w:p w14:paraId="17E4BB9A" w14:textId="77777777" w:rsidR="00E218C6" w:rsidRDefault="00E218C6" w:rsidP="00E218C6">
      <w:pPr>
        <w:pStyle w:val="NoSpacing"/>
      </w:pPr>
    </w:p>
    <w:p w14:paraId="3CFDC5A2" w14:textId="77777777" w:rsidR="00E218C6" w:rsidRPr="009B0979" w:rsidRDefault="00E218C6" w:rsidP="00E218C6">
      <w:pPr>
        <w:pStyle w:val="NoSpacing"/>
      </w:pPr>
      <w:r>
        <w:t>28 April 2024</w:t>
      </w:r>
    </w:p>
    <w:p w14:paraId="489D84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CD62C" w14:textId="77777777" w:rsidR="00E218C6" w:rsidRDefault="00E218C6" w:rsidP="009139A6">
      <w:r>
        <w:separator/>
      </w:r>
    </w:p>
  </w:endnote>
  <w:endnote w:type="continuationSeparator" w:id="0">
    <w:p w14:paraId="27B70C2D" w14:textId="77777777" w:rsidR="00E218C6" w:rsidRDefault="00E218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11F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8EF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403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471FF" w14:textId="77777777" w:rsidR="00E218C6" w:rsidRDefault="00E218C6" w:rsidP="009139A6">
      <w:r>
        <w:separator/>
      </w:r>
    </w:p>
  </w:footnote>
  <w:footnote w:type="continuationSeparator" w:id="0">
    <w:p w14:paraId="7E3D543F" w14:textId="77777777" w:rsidR="00E218C6" w:rsidRDefault="00E218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517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EF7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0B8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C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218C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E7ED3"/>
  <w15:chartTrackingRefBased/>
  <w15:docId w15:val="{322134AC-D793-42BE-B5F9-F1FD063C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18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2024-05-15T18:35:00Z</dcterms:created>
  <dcterms:modified xsi:type="dcterms:W3CDTF">2024-05-15T18:35:00Z</dcterms:modified>
</cp:coreProperties>
</file>